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F61AA4" w:rsidRPr="00FB4151">
        <w:rPr>
          <w:rFonts w:ascii="Tahoma" w:hAnsi="Tahoma" w:cs="Tahoma"/>
          <w:snapToGrid/>
          <w:color w:val="000000" w:themeColor="text1"/>
          <w:sz w:val="24"/>
          <w:szCs w:val="24"/>
        </w:rPr>
        <w:t>11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.0</w:t>
      </w:r>
      <w:r w:rsidR="009F192E">
        <w:rPr>
          <w:rFonts w:ascii="Tahoma" w:hAnsi="Tahoma" w:cs="Tahoma"/>
          <w:snapToGrid/>
          <w:color w:val="000000" w:themeColor="text1"/>
          <w:sz w:val="24"/>
          <w:szCs w:val="24"/>
        </w:rPr>
        <w:t>4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FB4151">
        <w:rPr>
          <w:rFonts w:ascii="Tahoma" w:hAnsi="Tahoma" w:cs="Tahoma"/>
          <w:color w:val="000000" w:themeColor="text1"/>
        </w:rPr>
        <w:t xml:space="preserve">Арматуры трубопроводной </w:t>
      </w:r>
      <w:r w:rsidRPr="008B6A18">
        <w:rPr>
          <w:rFonts w:ascii="Tahoma" w:hAnsi="Tahoma" w:cs="Tahoma"/>
          <w:color w:val="000000" w:themeColor="text1"/>
        </w:rPr>
        <w:t xml:space="preserve">(группа </w:t>
      </w:r>
      <w:r w:rsidR="00FB4151">
        <w:rPr>
          <w:rFonts w:ascii="Tahoma" w:hAnsi="Tahoma" w:cs="Tahoma"/>
          <w:color w:val="000000" w:themeColor="text1"/>
        </w:rPr>
        <w:t>Г</w:t>
      </w:r>
      <w:r w:rsidRPr="008B6A18">
        <w:rPr>
          <w:rFonts w:ascii="Tahoma" w:hAnsi="Tahoma" w:cs="Tahoma"/>
          <w:color w:val="000000" w:themeColor="text1"/>
        </w:rPr>
        <w:t>, подгруппы:</w:t>
      </w:r>
      <w:proofErr w:type="gramEnd"/>
      <w:r w:rsidRPr="008B6A18">
        <w:rPr>
          <w:rFonts w:ascii="Tahoma" w:hAnsi="Tahoma" w:cs="Tahoma"/>
          <w:color w:val="000000" w:themeColor="text1"/>
        </w:rPr>
        <w:t xml:space="preserve"> </w:t>
      </w:r>
      <w:proofErr w:type="gramStart"/>
      <w:r w:rsidRPr="008B6A18">
        <w:rPr>
          <w:rFonts w:ascii="Tahoma" w:hAnsi="Tahoma" w:cs="Tahoma"/>
          <w:color w:val="000000" w:themeColor="text1"/>
        </w:rPr>
        <w:t>Г</w:t>
      </w:r>
      <w:r w:rsidR="00FB4151">
        <w:rPr>
          <w:rFonts w:ascii="Tahoma" w:hAnsi="Tahoma" w:cs="Tahoma"/>
          <w:color w:val="000000" w:themeColor="text1"/>
        </w:rPr>
        <w:t xml:space="preserve">В </w:t>
      </w:r>
      <w:r w:rsidRPr="008B6A18">
        <w:rPr>
          <w:rFonts w:ascii="Tahoma" w:hAnsi="Tahoma" w:cs="Tahoma"/>
          <w:color w:val="000000" w:themeColor="text1"/>
        </w:rPr>
        <w:t xml:space="preserve">- </w:t>
      </w:r>
      <w:r w:rsidR="00FB4151">
        <w:rPr>
          <w:rFonts w:ascii="Tahoma" w:hAnsi="Tahoma" w:cs="Tahoma"/>
          <w:color w:val="000000" w:themeColor="text1"/>
        </w:rPr>
        <w:t>краны</w:t>
      </w:r>
      <w:r w:rsidRPr="008B6A18">
        <w:rPr>
          <w:rFonts w:ascii="Tahoma" w:hAnsi="Tahoma" w:cs="Tahoma"/>
          <w:color w:val="000000" w:themeColor="text1"/>
        </w:rPr>
        <w:t>)</w:t>
      </w:r>
      <w:r w:rsidRPr="00465E97">
        <w:rPr>
          <w:rFonts w:ascii="Tahoma" w:hAnsi="Tahoma" w:cs="Tahoma"/>
          <w:color w:val="000000" w:themeColor="text1"/>
        </w:rPr>
        <w:t xml:space="preserve"> для нужд АО «ПКС-</w:t>
      </w:r>
      <w:r w:rsidR="00F61AA4">
        <w:rPr>
          <w:rFonts w:ascii="Tahoma" w:hAnsi="Tahoma" w:cs="Tahoma"/>
          <w:color w:val="000000" w:themeColor="text1"/>
        </w:rPr>
        <w:t>Тепловые сети</w:t>
      </w:r>
      <w:r w:rsidRPr="00465E97">
        <w:rPr>
          <w:rFonts w:ascii="Tahoma" w:hAnsi="Tahoma" w:cs="Tahoma"/>
          <w:color w:val="000000" w:themeColor="text1"/>
        </w:rPr>
        <w:t xml:space="preserve">» в период 2019 года </w:t>
      </w:r>
      <w:r w:rsidRPr="009F192E">
        <w:rPr>
          <w:rFonts w:ascii="Tahoma" w:hAnsi="Tahoma" w:cs="Tahoma"/>
          <w:b/>
        </w:rPr>
        <w:t>для участников из числа субъектов малого и среднего предпринимательства</w:t>
      </w:r>
      <w:r w:rsidRPr="00857BC1">
        <w:rPr>
          <w:rFonts w:ascii="Tahoma" w:hAnsi="Tahoma" w:cs="Tahoma"/>
          <w:b/>
          <w:color w:val="FF0000"/>
        </w:rPr>
        <w:t xml:space="preserve"> </w:t>
      </w:r>
      <w:r w:rsidRPr="00857BC1">
        <w:rPr>
          <w:rFonts w:ascii="Tahoma" w:hAnsi="Tahoma" w:cs="Tahoma"/>
          <w:b/>
          <w:color w:val="000000" w:themeColor="text1"/>
        </w:rPr>
        <w:t>№ ВК-</w:t>
      </w:r>
      <w:r w:rsidR="00F61AA4">
        <w:rPr>
          <w:rFonts w:ascii="Tahoma" w:hAnsi="Tahoma" w:cs="Tahoma"/>
          <w:b/>
          <w:color w:val="000000" w:themeColor="text1"/>
        </w:rPr>
        <w:t>ТС-02</w:t>
      </w:r>
      <w:r w:rsidR="00962C9C">
        <w:rPr>
          <w:rFonts w:ascii="Tahoma" w:hAnsi="Tahoma" w:cs="Tahoma"/>
          <w:b/>
          <w:color w:val="000000" w:themeColor="text1"/>
        </w:rPr>
        <w:t>9</w:t>
      </w:r>
      <w:r w:rsidRPr="00857BC1">
        <w:rPr>
          <w:rFonts w:ascii="Tahoma" w:hAnsi="Tahoma" w:cs="Tahoma"/>
          <w:b/>
          <w:color w:val="000000" w:themeColor="text1"/>
        </w:rPr>
        <w:t>-19</w:t>
      </w:r>
      <w:proofErr w:type="gramEnd"/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F61AA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F61AA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840CF6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840CF6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840CF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840CF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F61AA4" w:rsidP="00F61AA4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F61AA4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поставку </w:t>
            </w:r>
            <w:r w:rsidR="00FB4151" w:rsidRPr="00FB4151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>Арматуры трубопроводной (группа Г, подгруппы:</w:t>
            </w:r>
            <w:proofErr w:type="gramEnd"/>
            <w:r w:rsidR="00FB4151" w:rsidRPr="00FB4151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="00FB4151" w:rsidRPr="00FB4151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lang w:eastAsia="en-US"/>
              </w:rPr>
              <w:t xml:space="preserve">ГВ - краны) </w:t>
            </w:r>
            <w:r w:rsidR="00FB4151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нужд АО «ПКС-Тепловые сети»</w:t>
            </w:r>
            <w:r w:rsidR="00547BCD" w:rsidRPr="00FB4151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в период 2019 года</w:t>
            </w:r>
            <w:proofErr w:type="gramEnd"/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согласованного Сторонами базиса поставки согласно условиям 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7E4A97" w:rsidRDefault="00EE408B" w:rsidP="00EE408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9F192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Pr="009F192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Сумма без НДС: </w:t>
            </w:r>
            <w:r w:rsidR="00962C9C" w:rsidRPr="00962C9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r w:rsidR="00FB4151" w:rsidRPr="00962C9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60</w:t>
            </w:r>
            <w:r w:rsidR="00086667" w:rsidRPr="00962C9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 </w:t>
            </w:r>
            <w:r w:rsidRPr="00962C9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0</w:t>
            </w:r>
            <w:r w:rsidR="00086667" w:rsidRPr="00962C9C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00,00</w:t>
            </w:r>
            <w:r w:rsidRPr="009F192E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 рублей.</w:t>
            </w:r>
          </w:p>
          <w:p w:rsidR="0055382F" w:rsidRPr="00C04CCD" w:rsidRDefault="0055382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12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-00 часов </w:t>
            </w:r>
            <w:r w:rsidR="00CE05E3">
              <w:rPr>
                <w:rFonts w:ascii="Tahoma" w:hAnsi="Tahoma" w:cs="Tahoma"/>
                <w:b/>
                <w:sz w:val="20"/>
              </w:rPr>
              <w:t>30</w:t>
            </w:r>
            <w:r w:rsidR="00386C1E">
              <w:rPr>
                <w:rFonts w:ascii="Tahoma" w:hAnsi="Tahoma" w:cs="Tahoma"/>
                <w:b/>
                <w:sz w:val="20"/>
              </w:rPr>
              <w:t>.</w:t>
            </w:r>
            <w:r w:rsidR="00BC51D9" w:rsidRPr="00BC51D9">
              <w:rPr>
                <w:rFonts w:ascii="Tahoma" w:hAnsi="Tahoma" w:cs="Tahoma"/>
                <w:b/>
                <w:sz w:val="20"/>
              </w:rPr>
              <w:t>04.2019</w:t>
            </w:r>
            <w:r w:rsidRPr="00BC51D9">
              <w:rPr>
                <w:rFonts w:ascii="Tahoma" w:hAnsi="Tahoma" w:cs="Tahoma"/>
                <w:b/>
                <w:sz w:val="20"/>
              </w:rPr>
              <w:t xml:space="preserve"> г.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386C1E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86C1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386C1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: не позднее</w:t>
            </w:r>
            <w:r w:rsidRPr="00386C1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E05E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07</w:t>
            </w:r>
            <w:r w:rsidR="00BC51D9" w:rsidRPr="00386C1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.0</w:t>
            </w:r>
            <w:r w:rsidR="00CE05E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BC51D9" w:rsidRPr="00386C1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.2019 </w:t>
            </w:r>
            <w:r w:rsidRPr="00386C1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Pr="00386C1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Решение Комиссии по закупкам по рассмотрению первых 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CE05E3" w:rsidRPr="00CE05E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13.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386C1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первых частей заявок, на предмет правильности оформления согласно критериям, установленным 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4C7097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386C1E" w:rsidRPr="00386C1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CE05E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7</w:t>
            </w:r>
            <w:r w:rsidR="004C7097" w:rsidRPr="00386C1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0</w:t>
            </w:r>
            <w:r w:rsidR="00850E96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5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.2019</w:t>
            </w:r>
            <w:r w:rsidRPr="004C7097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lang w:eastAsia="ru-RU"/>
              </w:rPr>
              <w:t xml:space="preserve"> </w:t>
            </w:r>
            <w:r w:rsidR="004C7097"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года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</w:t>
            </w:r>
            <w:r w:rsidR="00386C1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8" w:history="1"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>Приложение 1.2.</w:t>
              </w:r>
              <w:proofErr w:type="gramEnd"/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 xml:space="preserve"> </w:t>
              </w:r>
              <w:proofErr w:type="gramStart"/>
              <w:r w:rsidRPr="00C04CCD">
                <w:rPr>
                  <w:rStyle w:val="a8"/>
                  <w:rFonts w:ascii="Tahoma" w:hAnsi="Tahoma" w:cs="Tahoma"/>
                  <w:sz w:val="20"/>
                  <w:szCs w:val="20"/>
                </w:rPr>
                <w:t>Техническое задание</w:t>
              </w:r>
            </w:hyperlink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>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20"/>
      <w:headerReference w:type="firs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AA4" w:rsidRDefault="00F61AA4" w:rsidP="001C56F5">
      <w:pPr>
        <w:spacing w:after="0"/>
      </w:pPr>
      <w:r>
        <w:separator/>
      </w:r>
    </w:p>
  </w:endnote>
  <w:endnote w:type="continuationSeparator" w:id="0">
    <w:p w:rsidR="00F61AA4" w:rsidRDefault="00F61AA4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AA4" w:rsidRDefault="00F61AA4" w:rsidP="001C56F5">
      <w:pPr>
        <w:spacing w:after="0"/>
      </w:pPr>
      <w:r>
        <w:separator/>
      </w:r>
    </w:p>
  </w:footnote>
  <w:footnote w:type="continuationSeparator" w:id="0">
    <w:p w:rsidR="00F61AA4" w:rsidRDefault="00F61AA4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AA4" w:rsidRDefault="00F61AA4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CE05E3">
        <w:rPr>
          <w:noProof/>
        </w:rPr>
        <w:t>16</w:t>
      </w:r>
    </w:fldSimple>
  </w:p>
  <w:p w:rsidR="00F61AA4" w:rsidRDefault="00F61AA4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AA4" w:rsidRDefault="00F61AA4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6C1E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84F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CF6"/>
    <w:rsid w:val="00840DB5"/>
    <w:rsid w:val="00840E2C"/>
    <w:rsid w:val="00842314"/>
    <w:rsid w:val="008439AE"/>
    <w:rsid w:val="00844EF4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5E3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etp.gpb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AA6BD-C007-4F6D-B52E-EBE853214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21</Pages>
  <Words>6380</Words>
  <Characters>43748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50028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29</cp:revision>
  <cp:lastPrinted>2019-02-04T06:44:00Z</cp:lastPrinted>
  <dcterms:created xsi:type="dcterms:W3CDTF">2019-02-07T06:22:00Z</dcterms:created>
  <dcterms:modified xsi:type="dcterms:W3CDTF">2019-04-22T12:14:00Z</dcterms:modified>
</cp:coreProperties>
</file>